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375" w:line="240" w:lineRule="auto"/>
        <w:jc w:val="center"/>
        <w:rPr>
          <w:rFonts w:ascii="Arial" w:cs="Arial" w:eastAsia="Arial" w:hAnsi="Arial"/>
          <w:b w:val="1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0"/>
        </w:rPr>
        <w:t xml:space="preserve">Соглашение на обработку персональных данных и получение рассылки</w:t>
      </w:r>
    </w:p>
    <w:p w:rsidR="00000000" w:rsidDel="00000000" w:rsidP="00000000" w:rsidRDefault="00000000" w:rsidRPr="00000000" w14:paraId="00000002">
      <w:pPr>
        <w:shd w:fill="ffffff" w:val="clear"/>
        <w:spacing w:after="375" w:line="240" w:lineRule="auto"/>
        <w:jc w:val="center"/>
        <w:rPr>
          <w:rFonts w:ascii="Arial" w:cs="Arial" w:eastAsia="Arial" w:hAnsi="Arial"/>
          <w:b w:val="1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Актуальная редакция от 20 мая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Присоединяясь к настоящему Соглашению и оставляя свои данные на Организацие 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d5quiz.ru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(далее - Сайт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принадлежавшего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ИП Пштыка Вадим Вадимович (свидетельство о государственной регистрации физического лица в качестве индивидуального предпринимателя № 313392621200329 от 31.07.2013 г.,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ИНН 391599046085, ОГРНИП 313392621200329, зарегистрированный по адресу Калининградская область, Багратионовский р-н, п. Нивенское, ул. Мелиоративная 18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),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(далее - Организация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путем заполнения полей формы (регистрации) Пользователь:</w:t>
      </w:r>
    </w:p>
    <w:p w:rsidR="00000000" w:rsidDel="00000000" w:rsidP="00000000" w:rsidRDefault="00000000" w:rsidRPr="00000000" w14:paraId="00000004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подтверждает, что все указанные им данные принадлежат лично ему;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подтверждает и признает, что им внимательно в полном объеме прочитано Соглашение и условия обработки его персональных данных, указываемых им в полях формы (регистрации), текст соглашения и условия обработки персональных данных ему понятны;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дает согласие на обработку Организацией предоставляемых в составе информации персональных данных в целях заключения между ним и Организацией настоящего Соглашения, а также его последующего исполнения;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дает согласие на передачу своих персональных данных партнерам мероприятий организатора;</w:t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дает согласие на получение рассылки (посредством направления смс-сообщений, сообщений в мобильные приложения и иных форм направления информации) от «Держи Пять!» о новостях Организации, в том числе анонсов статей, размещенных на Сайте, и рекламных материалов от партнеров Организации;</w:t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выражает согласие с условиями обработки персональных данных.</w:t>
      </w:r>
    </w:p>
    <w:p w:rsidR="00000000" w:rsidDel="00000000" w:rsidP="00000000" w:rsidRDefault="00000000" w:rsidRPr="00000000" w14:paraId="0000000A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000000" w:rsidDel="00000000" w:rsidP="00000000" w:rsidRDefault="00000000" w:rsidRPr="00000000" w14:paraId="0000000B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Согласие Пользователя на обработку персональных данных является конкретным, информированным и сознательным.</w:t>
      </w:r>
    </w:p>
    <w:p w:rsidR="00000000" w:rsidDel="00000000" w:rsidP="00000000" w:rsidRDefault="00000000" w:rsidRPr="00000000" w14:paraId="0000000C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Настоящее согласие Пользователя признается исполненным в простой письменной форме, на обработку следующих персональных данных:</w:t>
      </w:r>
    </w:p>
    <w:p w:rsidR="00000000" w:rsidDel="00000000" w:rsidP="00000000" w:rsidRDefault="00000000" w:rsidRPr="00000000" w14:paraId="0000000D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фамилии, имени, отчества;</w:t>
      </w:r>
    </w:p>
    <w:p w:rsidR="00000000" w:rsidDel="00000000" w:rsidP="00000000" w:rsidRDefault="00000000" w:rsidRPr="00000000" w14:paraId="0000000E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года рождения;</w:t>
      </w:r>
    </w:p>
    <w:p w:rsidR="00000000" w:rsidDel="00000000" w:rsidP="00000000" w:rsidRDefault="00000000" w:rsidRPr="00000000" w14:paraId="0000000F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места пребывания (город, область);</w:t>
      </w:r>
    </w:p>
    <w:p w:rsidR="00000000" w:rsidDel="00000000" w:rsidP="00000000" w:rsidRDefault="00000000" w:rsidRPr="00000000" w14:paraId="00000010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номерах телефонов; адресах электронной почты (E-mail);</w:t>
      </w:r>
    </w:p>
    <w:p w:rsidR="00000000" w:rsidDel="00000000" w:rsidP="00000000" w:rsidRDefault="00000000" w:rsidRPr="00000000" w14:paraId="00000011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изображений/фотографий/видео с офлайн-мероприятий.</w:t>
      </w:r>
    </w:p>
    <w:p w:rsidR="00000000" w:rsidDel="00000000" w:rsidP="00000000" w:rsidRDefault="00000000" w:rsidRPr="00000000" w14:paraId="00000012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Пользователь, предоставляет Организациу d5quiz.ru 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Пользователем; уточнение (обновление, изменение); использование; уничтожение; обезличивание; передача по требованию суда, в т.ч., третьим лицам, с соблюдением мер, обеспечивающих защиту персональных данных от несанкционированного доступа.</w:t>
      </w:r>
    </w:p>
    <w:p w:rsidR="00000000" w:rsidDel="00000000" w:rsidP="00000000" w:rsidRDefault="00000000" w:rsidRPr="00000000" w14:paraId="00000013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Указанное согласие действует бессрочно с момента предоставления данных и может быть отозвано Вами путем подачи заявления в Организацию с указанием данных, определенных ст. 14 Закона «О персональных данных».</w:t>
      </w:r>
    </w:p>
    <w:p w:rsidR="00000000" w:rsidDel="00000000" w:rsidP="00000000" w:rsidRDefault="00000000" w:rsidRPr="00000000" w14:paraId="00000014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5c0h1fywilyx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(E-mail) team@d5quiz.ru</w:t>
      </w:r>
    </w:p>
    <w:p w:rsidR="00000000" w:rsidDel="00000000" w:rsidP="00000000" w:rsidRDefault="00000000" w:rsidRPr="00000000" w14:paraId="00000015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Организация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000000" w:rsidDel="00000000" w:rsidP="00000000" w:rsidRDefault="00000000" w:rsidRPr="00000000" w14:paraId="00000016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Организация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000000" w:rsidDel="00000000" w:rsidP="00000000" w:rsidRDefault="00000000" w:rsidRPr="00000000" w14:paraId="00000017">
      <w:pPr>
        <w:shd w:fill="ffffff" w:val="clear"/>
        <w:spacing w:after="180" w:lineRule="auto"/>
        <w:ind w:firstLine="3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 настоящему Соглашению и отношениям между пользователем и Организатором, возникающим в связи с применением Соглашения, подлежит применению право Российской Федерации.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59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Правообладатель: Индивидуальный предприниматель Пштыка Вадим Вадимович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59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ИНН 391599046085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59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ОГРН 313392621200329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59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Юридический адрес: Калининградская область, Багратионовский р-н, п. Нивенское, ул. Мелиоративная 18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d5qui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